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FA50F" w14:textId="7D90CC1A" w:rsidR="006965A4" w:rsidRDefault="00067B1C" w:rsidP="00067B1C">
      <w:pPr>
        <w:spacing w:line="360" w:lineRule="auto"/>
        <w:jc w:val="both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附件：</w:t>
      </w:r>
      <w:r w:rsidR="00062F48">
        <w:rPr>
          <w:rFonts w:ascii="黑体" w:eastAsia="黑体" w:hAnsi="黑体" w:hint="eastAsia"/>
          <w:bCs/>
          <w:sz w:val="32"/>
          <w:szCs w:val="32"/>
        </w:rPr>
        <w:t>数论与几何国际研讨会</w:t>
      </w:r>
      <w:r>
        <w:rPr>
          <w:rFonts w:ascii="黑体" w:eastAsia="黑体" w:hAnsi="黑体" w:hint="eastAsia"/>
          <w:bCs/>
          <w:sz w:val="32"/>
          <w:szCs w:val="32"/>
        </w:rPr>
        <w:t>交流</w:t>
      </w:r>
      <w:r w:rsidR="006965A4">
        <w:rPr>
          <w:rFonts w:ascii="黑体" w:eastAsia="黑体" w:hAnsi="黑体" w:hint="eastAsia"/>
          <w:bCs/>
          <w:sz w:val="32"/>
          <w:szCs w:val="32"/>
        </w:rPr>
        <w:t>安排</w:t>
      </w:r>
    </w:p>
    <w:p w14:paraId="4757BA4A" w14:textId="77777777" w:rsidR="00062F48" w:rsidRPr="009B5861" w:rsidRDefault="00062F48" w:rsidP="00067B1C">
      <w:pPr>
        <w:spacing w:line="360" w:lineRule="auto"/>
        <w:jc w:val="both"/>
        <w:rPr>
          <w:rFonts w:ascii="黑体" w:eastAsia="黑体" w:hAnsi="黑体"/>
          <w:bCs/>
          <w:sz w:val="32"/>
          <w:szCs w:val="32"/>
        </w:rPr>
      </w:pPr>
    </w:p>
    <w:tbl>
      <w:tblPr>
        <w:tblW w:w="85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2362"/>
        <w:gridCol w:w="3060"/>
        <w:gridCol w:w="1651"/>
      </w:tblGrid>
      <w:tr w:rsidR="006965A4" w:rsidRPr="00133945" w14:paraId="73D14B5D" w14:textId="77777777" w:rsidTr="00176450">
        <w:trPr>
          <w:trHeight w:val="774"/>
          <w:jc w:val="center"/>
        </w:trPr>
        <w:tc>
          <w:tcPr>
            <w:tcW w:w="8599" w:type="dxa"/>
            <w:gridSpan w:val="4"/>
            <w:vAlign w:val="center"/>
          </w:tcPr>
          <w:p w14:paraId="509B607C" w14:textId="77777777" w:rsidR="006965A4" w:rsidRPr="00133945" w:rsidRDefault="006965A4" w:rsidP="00176450">
            <w:pPr>
              <w:spacing w:line="276" w:lineRule="auto"/>
              <w:jc w:val="center"/>
              <w:rPr>
                <w:rFonts w:eastAsia="仿宋"/>
                <w:b/>
                <w:sz w:val="24"/>
              </w:rPr>
            </w:pPr>
            <w:smartTag w:uri="urn:schemas-microsoft-com:office:smarttags" w:element="chsdate">
              <w:smartTagPr>
                <w:attr w:name="Year" w:val="2024"/>
                <w:attr w:name="Month" w:val="11"/>
                <w:attr w:name="Day" w:val="22"/>
                <w:attr w:name="IsLunarDate" w:val="False"/>
                <w:attr w:name="IsROCDate" w:val="False"/>
              </w:smartTagPr>
              <w:r w:rsidRPr="00133945">
                <w:rPr>
                  <w:rFonts w:eastAsia="仿宋"/>
                  <w:b/>
                  <w:sz w:val="24"/>
                </w:rPr>
                <w:t>2024</w:t>
              </w:r>
              <w:r w:rsidRPr="00133945">
                <w:rPr>
                  <w:rFonts w:eastAsia="仿宋" w:hAnsi="仿宋" w:hint="eastAsia"/>
                  <w:b/>
                  <w:sz w:val="24"/>
                </w:rPr>
                <w:t>年</w:t>
              </w:r>
              <w:r w:rsidRPr="00133945">
                <w:rPr>
                  <w:rFonts w:eastAsia="仿宋"/>
                  <w:b/>
                  <w:sz w:val="24"/>
                </w:rPr>
                <w:t>12</w:t>
              </w:r>
              <w:r w:rsidRPr="00133945">
                <w:rPr>
                  <w:rFonts w:eastAsia="仿宋" w:hAnsi="仿宋" w:hint="eastAsia"/>
                  <w:b/>
                  <w:sz w:val="24"/>
                </w:rPr>
                <w:t>月</w:t>
              </w:r>
              <w:r w:rsidRPr="00133945">
                <w:rPr>
                  <w:rFonts w:eastAsia="仿宋"/>
                  <w:b/>
                  <w:sz w:val="24"/>
                </w:rPr>
                <w:t>1</w:t>
              </w:r>
              <w:r w:rsidRPr="00133945">
                <w:rPr>
                  <w:rFonts w:eastAsia="仿宋" w:hAnsi="仿宋" w:hint="eastAsia"/>
                  <w:b/>
                  <w:sz w:val="24"/>
                </w:rPr>
                <w:t>日</w:t>
              </w:r>
            </w:smartTag>
            <w:r w:rsidRPr="00133945">
              <w:rPr>
                <w:rFonts w:eastAsia="仿宋" w:hAnsi="仿宋" w:hint="eastAsia"/>
                <w:b/>
                <w:sz w:val="24"/>
              </w:rPr>
              <w:t>（上午）</w:t>
            </w:r>
          </w:p>
        </w:tc>
      </w:tr>
      <w:tr w:rsidR="006965A4" w:rsidRPr="00133945" w14:paraId="57D8A351" w14:textId="77777777" w:rsidTr="00176450">
        <w:trPr>
          <w:trHeight w:val="836"/>
          <w:jc w:val="center"/>
        </w:trPr>
        <w:tc>
          <w:tcPr>
            <w:tcW w:w="8599" w:type="dxa"/>
            <w:gridSpan w:val="4"/>
            <w:vAlign w:val="center"/>
          </w:tcPr>
          <w:p w14:paraId="3F451237" w14:textId="77777777" w:rsidR="006965A4" w:rsidRPr="00133945" w:rsidRDefault="006965A4" w:rsidP="00176450">
            <w:pPr>
              <w:spacing w:line="276" w:lineRule="auto"/>
              <w:jc w:val="center"/>
              <w:rPr>
                <w:rFonts w:eastAsia="仿宋"/>
                <w:b/>
                <w:sz w:val="24"/>
              </w:rPr>
            </w:pPr>
            <w:r w:rsidRPr="00133945">
              <w:rPr>
                <w:rFonts w:eastAsia="仿宋" w:hAnsi="仿宋" w:hint="eastAsia"/>
                <w:b/>
                <w:sz w:val="24"/>
              </w:rPr>
              <w:t>地点：理科楼</w:t>
            </w:r>
            <w:r w:rsidRPr="00133945">
              <w:rPr>
                <w:rFonts w:eastAsia="仿宋"/>
                <w:b/>
                <w:sz w:val="24"/>
              </w:rPr>
              <w:t>A213</w:t>
            </w:r>
          </w:p>
        </w:tc>
      </w:tr>
      <w:tr w:rsidR="006965A4" w:rsidRPr="00133945" w14:paraId="3E79368C" w14:textId="77777777" w:rsidTr="00176450">
        <w:trPr>
          <w:trHeight w:val="453"/>
          <w:jc w:val="center"/>
        </w:trPr>
        <w:tc>
          <w:tcPr>
            <w:tcW w:w="1526" w:type="dxa"/>
            <w:vAlign w:val="center"/>
          </w:tcPr>
          <w:p w14:paraId="2CFE4460" w14:textId="77777777" w:rsidR="006965A4" w:rsidRPr="00133945" w:rsidRDefault="006965A4" w:rsidP="00176450">
            <w:pPr>
              <w:jc w:val="center"/>
              <w:rPr>
                <w:rFonts w:eastAsia="仿宋"/>
                <w:sz w:val="24"/>
              </w:rPr>
            </w:pPr>
            <w:r w:rsidRPr="00133945">
              <w:rPr>
                <w:rFonts w:eastAsia="仿宋" w:hAnsi="仿宋" w:hint="eastAsia"/>
                <w:sz w:val="24"/>
              </w:rPr>
              <w:t>时间</w:t>
            </w:r>
          </w:p>
        </w:tc>
        <w:tc>
          <w:tcPr>
            <w:tcW w:w="2362" w:type="dxa"/>
            <w:vAlign w:val="center"/>
          </w:tcPr>
          <w:p w14:paraId="3191EA92" w14:textId="77777777" w:rsidR="006965A4" w:rsidRPr="00133945" w:rsidRDefault="006965A4" w:rsidP="00176450">
            <w:pPr>
              <w:jc w:val="center"/>
              <w:rPr>
                <w:rFonts w:eastAsia="仿宋"/>
                <w:sz w:val="24"/>
              </w:rPr>
            </w:pPr>
            <w:r w:rsidRPr="00133945">
              <w:rPr>
                <w:rFonts w:eastAsia="仿宋" w:hAnsi="仿宋" w:hint="eastAsia"/>
                <w:sz w:val="24"/>
              </w:rPr>
              <w:t>报告人</w:t>
            </w:r>
          </w:p>
        </w:tc>
        <w:tc>
          <w:tcPr>
            <w:tcW w:w="3060" w:type="dxa"/>
            <w:vAlign w:val="center"/>
          </w:tcPr>
          <w:p w14:paraId="45E0B8C2" w14:textId="77777777" w:rsidR="006965A4" w:rsidRPr="00133945" w:rsidRDefault="006965A4" w:rsidP="00176450">
            <w:pPr>
              <w:jc w:val="center"/>
              <w:rPr>
                <w:rFonts w:eastAsia="仿宋"/>
                <w:sz w:val="24"/>
              </w:rPr>
            </w:pPr>
            <w:r w:rsidRPr="00133945">
              <w:rPr>
                <w:rFonts w:eastAsia="仿宋" w:hAnsi="仿宋" w:hint="eastAsia"/>
                <w:sz w:val="24"/>
              </w:rPr>
              <w:t>报告题目</w:t>
            </w:r>
          </w:p>
        </w:tc>
        <w:tc>
          <w:tcPr>
            <w:tcW w:w="1651" w:type="dxa"/>
            <w:vAlign w:val="center"/>
          </w:tcPr>
          <w:p w14:paraId="591CBC86" w14:textId="77777777" w:rsidR="006965A4" w:rsidRPr="00133945" w:rsidRDefault="006965A4" w:rsidP="00176450">
            <w:pPr>
              <w:jc w:val="center"/>
              <w:rPr>
                <w:rFonts w:eastAsia="仿宋"/>
                <w:sz w:val="24"/>
              </w:rPr>
            </w:pPr>
            <w:r w:rsidRPr="00133945">
              <w:rPr>
                <w:rFonts w:eastAsia="仿宋" w:hAnsi="仿宋" w:hint="eastAsia"/>
                <w:sz w:val="24"/>
              </w:rPr>
              <w:t>主持人</w:t>
            </w:r>
          </w:p>
        </w:tc>
      </w:tr>
      <w:tr w:rsidR="006965A4" w:rsidRPr="00133945" w14:paraId="2D03070D" w14:textId="77777777" w:rsidTr="00176450">
        <w:trPr>
          <w:trHeight w:val="1112"/>
          <w:jc w:val="center"/>
        </w:trPr>
        <w:tc>
          <w:tcPr>
            <w:tcW w:w="1526" w:type="dxa"/>
            <w:vAlign w:val="center"/>
          </w:tcPr>
          <w:p w14:paraId="4B2E78D8" w14:textId="77777777" w:rsidR="006965A4" w:rsidRPr="00133945" w:rsidRDefault="006965A4" w:rsidP="00176450">
            <w:pPr>
              <w:spacing w:line="276" w:lineRule="auto"/>
              <w:jc w:val="center"/>
              <w:rPr>
                <w:rFonts w:eastAsia="仿宋"/>
                <w:bCs/>
                <w:sz w:val="24"/>
              </w:rPr>
            </w:pPr>
            <w:r w:rsidRPr="00133945">
              <w:rPr>
                <w:rFonts w:eastAsia="仿宋"/>
                <w:sz w:val="24"/>
              </w:rPr>
              <w:t>8:30-9:10</w:t>
            </w:r>
          </w:p>
        </w:tc>
        <w:tc>
          <w:tcPr>
            <w:tcW w:w="2362" w:type="dxa"/>
            <w:vAlign w:val="center"/>
          </w:tcPr>
          <w:p w14:paraId="50DEC418" w14:textId="77777777" w:rsidR="006965A4" w:rsidRPr="00133945" w:rsidRDefault="006965A4" w:rsidP="00176450">
            <w:pPr>
              <w:jc w:val="center"/>
              <w:rPr>
                <w:rFonts w:eastAsia="仿宋"/>
                <w:bCs/>
                <w:sz w:val="24"/>
              </w:rPr>
            </w:pPr>
            <w:r w:rsidRPr="00133945">
              <w:rPr>
                <w:rFonts w:eastAsia="仿宋" w:hint="eastAsia"/>
                <w:bCs/>
                <w:sz w:val="24"/>
              </w:rPr>
              <w:t>李海</w:t>
            </w:r>
          </w:p>
          <w:p w14:paraId="0D15AD74" w14:textId="77777777" w:rsidR="006965A4" w:rsidRPr="00133945" w:rsidRDefault="006965A4" w:rsidP="00176450">
            <w:pPr>
              <w:jc w:val="center"/>
              <w:rPr>
                <w:rFonts w:eastAsia="仿宋"/>
                <w:bCs/>
                <w:sz w:val="24"/>
              </w:rPr>
            </w:pPr>
            <w:r w:rsidRPr="00133945">
              <w:rPr>
                <w:rFonts w:eastAsia="仿宋" w:hint="eastAsia"/>
                <w:bCs/>
                <w:sz w:val="24"/>
              </w:rPr>
              <w:t>陕西师范大学</w:t>
            </w:r>
          </w:p>
        </w:tc>
        <w:tc>
          <w:tcPr>
            <w:tcW w:w="3060" w:type="dxa"/>
            <w:vAlign w:val="center"/>
          </w:tcPr>
          <w:p w14:paraId="13AC01BA" w14:textId="77777777" w:rsidR="006965A4" w:rsidRPr="00133945" w:rsidRDefault="006965A4" w:rsidP="00176450">
            <w:pPr>
              <w:rPr>
                <w:rFonts w:eastAsia="仿宋"/>
                <w:bCs/>
                <w:sz w:val="24"/>
              </w:rPr>
            </w:pPr>
            <w:r w:rsidRPr="00133945">
              <w:rPr>
                <w:rFonts w:eastAsia="仿宋"/>
                <w:bCs/>
                <w:sz w:val="24"/>
              </w:rPr>
              <w:t xml:space="preserve">The </w:t>
            </w:r>
            <w:proofErr w:type="spellStart"/>
            <w:r w:rsidRPr="00133945">
              <w:rPr>
                <w:rFonts w:eastAsia="仿宋"/>
                <w:bCs/>
                <w:sz w:val="24"/>
              </w:rPr>
              <w:t>Lp</w:t>
            </w:r>
            <w:proofErr w:type="spellEnd"/>
            <w:r w:rsidRPr="00133945">
              <w:rPr>
                <w:rFonts w:eastAsia="仿宋"/>
                <w:bCs/>
                <w:sz w:val="24"/>
              </w:rPr>
              <w:t xml:space="preserve"> </w:t>
            </w:r>
            <w:proofErr w:type="spellStart"/>
            <w:r w:rsidRPr="00133945">
              <w:rPr>
                <w:rFonts w:eastAsia="仿宋"/>
                <w:bCs/>
                <w:sz w:val="24"/>
              </w:rPr>
              <w:t>Minkowski</w:t>
            </w:r>
            <w:proofErr w:type="spellEnd"/>
            <w:r w:rsidRPr="00133945">
              <w:rPr>
                <w:rFonts w:eastAsia="仿宋"/>
                <w:bCs/>
                <w:sz w:val="24"/>
              </w:rPr>
              <w:t xml:space="preserve"> problem for </w:t>
            </w:r>
            <w:r w:rsidRPr="00133945">
              <w:rPr>
                <w:b/>
                <w:bCs/>
                <w:sz w:val="24"/>
              </w:rPr>
              <w:t>p</w:t>
            </w:r>
            <w:r w:rsidRPr="00133945">
              <w:rPr>
                <w:rFonts w:eastAsia="仿宋"/>
                <w:bCs/>
                <w:sz w:val="24"/>
              </w:rPr>
              <w:t>-harmonic measure</w:t>
            </w:r>
          </w:p>
        </w:tc>
        <w:tc>
          <w:tcPr>
            <w:tcW w:w="1651" w:type="dxa"/>
            <w:vAlign w:val="center"/>
          </w:tcPr>
          <w:p w14:paraId="48CAF418" w14:textId="77777777" w:rsidR="006965A4" w:rsidRPr="00133945" w:rsidRDefault="006965A4" w:rsidP="00176450">
            <w:pPr>
              <w:jc w:val="center"/>
              <w:rPr>
                <w:rFonts w:eastAsia="仿宋"/>
                <w:bCs/>
                <w:sz w:val="24"/>
              </w:rPr>
            </w:pPr>
            <w:r w:rsidRPr="00133945">
              <w:rPr>
                <w:rFonts w:eastAsia="仿宋" w:hint="eastAsia"/>
                <w:bCs/>
                <w:sz w:val="24"/>
              </w:rPr>
              <w:t>武登辉</w:t>
            </w:r>
          </w:p>
        </w:tc>
      </w:tr>
      <w:tr w:rsidR="006965A4" w:rsidRPr="00133945" w14:paraId="39F80C3D" w14:textId="77777777" w:rsidTr="00176450">
        <w:trPr>
          <w:trHeight w:val="1580"/>
          <w:jc w:val="center"/>
        </w:trPr>
        <w:tc>
          <w:tcPr>
            <w:tcW w:w="1526" w:type="dxa"/>
            <w:vAlign w:val="center"/>
          </w:tcPr>
          <w:p w14:paraId="68323864" w14:textId="77777777" w:rsidR="006965A4" w:rsidRPr="00133945" w:rsidRDefault="006965A4" w:rsidP="00176450">
            <w:pPr>
              <w:jc w:val="center"/>
              <w:rPr>
                <w:rFonts w:eastAsia="仿宋"/>
                <w:sz w:val="24"/>
              </w:rPr>
            </w:pPr>
            <w:r w:rsidRPr="00133945">
              <w:rPr>
                <w:rFonts w:eastAsia="仿宋"/>
                <w:sz w:val="24"/>
              </w:rPr>
              <w:t>9:10-9:50</w:t>
            </w:r>
          </w:p>
        </w:tc>
        <w:tc>
          <w:tcPr>
            <w:tcW w:w="2362" w:type="dxa"/>
            <w:vAlign w:val="center"/>
          </w:tcPr>
          <w:p w14:paraId="69AA36C8" w14:textId="77777777" w:rsidR="006965A4" w:rsidRPr="00133945" w:rsidRDefault="006965A4" w:rsidP="00176450">
            <w:pPr>
              <w:jc w:val="center"/>
              <w:rPr>
                <w:rFonts w:eastAsia="仿宋"/>
                <w:bCs/>
                <w:sz w:val="24"/>
              </w:rPr>
            </w:pPr>
            <w:r w:rsidRPr="00133945">
              <w:rPr>
                <w:rFonts w:eastAsia="仿宋" w:hint="eastAsia"/>
                <w:bCs/>
                <w:sz w:val="24"/>
              </w:rPr>
              <w:t>步真会</w:t>
            </w:r>
          </w:p>
          <w:p w14:paraId="42048A6C" w14:textId="77777777" w:rsidR="006965A4" w:rsidRPr="00133945" w:rsidRDefault="006965A4" w:rsidP="00176450">
            <w:pPr>
              <w:jc w:val="center"/>
              <w:rPr>
                <w:rFonts w:eastAsia="仿宋"/>
                <w:bCs/>
                <w:sz w:val="24"/>
              </w:rPr>
            </w:pPr>
            <w:r w:rsidRPr="00133945">
              <w:rPr>
                <w:rFonts w:eastAsia="仿宋" w:hint="eastAsia"/>
                <w:bCs/>
                <w:sz w:val="24"/>
              </w:rPr>
              <w:t>西北农林科技大学</w:t>
            </w:r>
          </w:p>
        </w:tc>
        <w:tc>
          <w:tcPr>
            <w:tcW w:w="3060" w:type="dxa"/>
            <w:vAlign w:val="center"/>
          </w:tcPr>
          <w:p w14:paraId="433F1D10" w14:textId="77777777" w:rsidR="006965A4" w:rsidRPr="00133945" w:rsidRDefault="006965A4" w:rsidP="00176450">
            <w:pPr>
              <w:spacing w:before="240"/>
              <w:rPr>
                <w:rFonts w:eastAsia="仿宋"/>
                <w:bCs/>
                <w:sz w:val="24"/>
              </w:rPr>
            </w:pPr>
            <w:r w:rsidRPr="00133945">
              <w:rPr>
                <w:rFonts w:eastAsia="仿宋"/>
                <w:bCs/>
                <w:sz w:val="24"/>
              </w:rPr>
              <w:t>The entire solutions of time-periodic combustion reaction-diffusion equations in unbounded domains</w:t>
            </w:r>
          </w:p>
        </w:tc>
        <w:tc>
          <w:tcPr>
            <w:tcW w:w="1651" w:type="dxa"/>
            <w:vAlign w:val="center"/>
          </w:tcPr>
          <w:p w14:paraId="674AC1C2" w14:textId="77777777" w:rsidR="006965A4" w:rsidRPr="00133945" w:rsidRDefault="006965A4" w:rsidP="00176450">
            <w:pPr>
              <w:jc w:val="center"/>
              <w:rPr>
                <w:rFonts w:eastAsia="仿宋"/>
                <w:bCs/>
                <w:sz w:val="24"/>
              </w:rPr>
            </w:pPr>
            <w:r w:rsidRPr="00133945">
              <w:rPr>
                <w:rFonts w:eastAsia="仿宋" w:hint="eastAsia"/>
                <w:bCs/>
                <w:sz w:val="24"/>
              </w:rPr>
              <w:t>武登辉</w:t>
            </w:r>
          </w:p>
        </w:tc>
      </w:tr>
      <w:tr w:rsidR="006965A4" w:rsidRPr="00133945" w14:paraId="4D9DCC35" w14:textId="77777777" w:rsidTr="00176450">
        <w:trPr>
          <w:trHeight w:val="595"/>
          <w:jc w:val="center"/>
        </w:trPr>
        <w:tc>
          <w:tcPr>
            <w:tcW w:w="8599" w:type="dxa"/>
            <w:gridSpan w:val="4"/>
            <w:vAlign w:val="center"/>
          </w:tcPr>
          <w:p w14:paraId="7BFA550D" w14:textId="77777777" w:rsidR="006965A4" w:rsidRPr="00133945" w:rsidRDefault="006965A4" w:rsidP="00176450">
            <w:pPr>
              <w:jc w:val="center"/>
              <w:rPr>
                <w:rFonts w:eastAsia="仿宋"/>
                <w:bCs/>
                <w:sz w:val="24"/>
              </w:rPr>
            </w:pPr>
            <w:r w:rsidRPr="00133945">
              <w:rPr>
                <w:rFonts w:eastAsia="仿宋" w:hint="eastAsia"/>
                <w:bCs/>
                <w:sz w:val="24"/>
              </w:rPr>
              <w:t>茶歇</w:t>
            </w:r>
          </w:p>
        </w:tc>
      </w:tr>
      <w:tr w:rsidR="006965A4" w:rsidRPr="00133945" w14:paraId="6D34FA8E" w14:textId="77777777" w:rsidTr="00176450">
        <w:trPr>
          <w:trHeight w:val="1129"/>
          <w:jc w:val="center"/>
        </w:trPr>
        <w:tc>
          <w:tcPr>
            <w:tcW w:w="1526" w:type="dxa"/>
            <w:vAlign w:val="center"/>
          </w:tcPr>
          <w:p w14:paraId="39AFEA17" w14:textId="77777777" w:rsidR="006965A4" w:rsidRPr="00133945" w:rsidRDefault="006965A4" w:rsidP="00176450">
            <w:pPr>
              <w:jc w:val="center"/>
              <w:rPr>
                <w:rFonts w:eastAsia="仿宋"/>
                <w:sz w:val="24"/>
              </w:rPr>
            </w:pPr>
            <w:r w:rsidRPr="00133945">
              <w:rPr>
                <w:rFonts w:eastAsia="仿宋"/>
                <w:sz w:val="24"/>
              </w:rPr>
              <w:t>10:10-10:50</w:t>
            </w:r>
          </w:p>
        </w:tc>
        <w:tc>
          <w:tcPr>
            <w:tcW w:w="2362" w:type="dxa"/>
            <w:vAlign w:val="center"/>
          </w:tcPr>
          <w:p w14:paraId="2CB45038" w14:textId="77777777" w:rsidR="006965A4" w:rsidRPr="00133945" w:rsidRDefault="006965A4" w:rsidP="00176450">
            <w:pPr>
              <w:jc w:val="center"/>
              <w:rPr>
                <w:rFonts w:eastAsia="仿宋"/>
                <w:bCs/>
                <w:sz w:val="24"/>
              </w:rPr>
            </w:pPr>
            <w:r w:rsidRPr="00133945">
              <w:rPr>
                <w:rFonts w:eastAsia="仿宋" w:hint="eastAsia"/>
                <w:bCs/>
                <w:sz w:val="24"/>
              </w:rPr>
              <w:t>郑跃飞</w:t>
            </w:r>
          </w:p>
          <w:p w14:paraId="1C764259" w14:textId="77777777" w:rsidR="006965A4" w:rsidRPr="00133945" w:rsidRDefault="006965A4" w:rsidP="00176450">
            <w:pPr>
              <w:jc w:val="center"/>
              <w:rPr>
                <w:rFonts w:eastAsia="仿宋"/>
                <w:bCs/>
                <w:sz w:val="24"/>
              </w:rPr>
            </w:pPr>
            <w:r w:rsidRPr="00133945">
              <w:rPr>
                <w:rFonts w:eastAsia="仿宋" w:hint="eastAsia"/>
                <w:bCs/>
                <w:sz w:val="24"/>
              </w:rPr>
              <w:t>西北农林科技大学</w:t>
            </w:r>
          </w:p>
        </w:tc>
        <w:tc>
          <w:tcPr>
            <w:tcW w:w="3060" w:type="dxa"/>
            <w:vAlign w:val="center"/>
          </w:tcPr>
          <w:p w14:paraId="7FDC072D" w14:textId="77777777" w:rsidR="006965A4" w:rsidRPr="00133945" w:rsidRDefault="006965A4" w:rsidP="00176450">
            <w:pPr>
              <w:spacing w:before="240"/>
              <w:rPr>
                <w:rFonts w:eastAsia="仿宋"/>
                <w:bCs/>
                <w:sz w:val="24"/>
              </w:rPr>
            </w:pPr>
            <w:proofErr w:type="spellStart"/>
            <w:r w:rsidRPr="00133945">
              <w:rPr>
                <w:rFonts w:eastAsia="仿宋"/>
                <w:bCs/>
                <w:sz w:val="24"/>
              </w:rPr>
              <w:t>Recollements</w:t>
            </w:r>
            <w:proofErr w:type="spellEnd"/>
            <w:r w:rsidRPr="00133945">
              <w:rPr>
                <w:rFonts w:eastAsia="仿宋"/>
                <w:bCs/>
                <w:sz w:val="24"/>
              </w:rPr>
              <w:t xml:space="preserve"> of quiver representations</w:t>
            </w:r>
          </w:p>
        </w:tc>
        <w:tc>
          <w:tcPr>
            <w:tcW w:w="1651" w:type="dxa"/>
            <w:vAlign w:val="center"/>
          </w:tcPr>
          <w:p w14:paraId="370C480D" w14:textId="77777777" w:rsidR="006965A4" w:rsidRPr="00133945" w:rsidRDefault="006965A4" w:rsidP="00176450">
            <w:pPr>
              <w:jc w:val="center"/>
              <w:rPr>
                <w:rFonts w:eastAsia="仿宋"/>
                <w:bCs/>
                <w:sz w:val="24"/>
              </w:rPr>
            </w:pPr>
            <w:r w:rsidRPr="00133945">
              <w:rPr>
                <w:rFonts w:eastAsia="仿宋" w:hint="eastAsia"/>
                <w:bCs/>
                <w:sz w:val="24"/>
              </w:rPr>
              <w:t>杨变霞</w:t>
            </w:r>
          </w:p>
        </w:tc>
      </w:tr>
      <w:tr w:rsidR="006965A4" w:rsidRPr="00133945" w14:paraId="04733CE2" w14:textId="77777777" w:rsidTr="00176450">
        <w:trPr>
          <w:trHeight w:val="1087"/>
          <w:jc w:val="center"/>
        </w:trPr>
        <w:tc>
          <w:tcPr>
            <w:tcW w:w="1526" w:type="dxa"/>
            <w:vAlign w:val="center"/>
          </w:tcPr>
          <w:p w14:paraId="247CFFA4" w14:textId="77777777" w:rsidR="006965A4" w:rsidRPr="00133945" w:rsidRDefault="006965A4" w:rsidP="00176450">
            <w:pPr>
              <w:jc w:val="center"/>
              <w:rPr>
                <w:rFonts w:eastAsia="仿宋"/>
                <w:sz w:val="24"/>
              </w:rPr>
            </w:pPr>
            <w:r w:rsidRPr="00133945">
              <w:rPr>
                <w:rFonts w:eastAsia="仿宋"/>
                <w:sz w:val="24"/>
              </w:rPr>
              <w:t>10:50-11:30</w:t>
            </w:r>
          </w:p>
          <w:p w14:paraId="6A67F956" w14:textId="77777777" w:rsidR="006965A4" w:rsidRPr="00133945" w:rsidRDefault="006965A4" w:rsidP="00176450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362" w:type="dxa"/>
            <w:vAlign w:val="center"/>
          </w:tcPr>
          <w:p w14:paraId="31D55260" w14:textId="77777777" w:rsidR="006965A4" w:rsidRPr="00133945" w:rsidRDefault="006965A4" w:rsidP="00176450">
            <w:pPr>
              <w:jc w:val="center"/>
              <w:rPr>
                <w:rFonts w:eastAsia="仿宋"/>
                <w:bCs/>
                <w:sz w:val="24"/>
              </w:rPr>
            </w:pPr>
            <w:r w:rsidRPr="00133945">
              <w:rPr>
                <w:rFonts w:eastAsia="仿宋" w:hint="eastAsia"/>
                <w:bCs/>
                <w:sz w:val="24"/>
              </w:rPr>
              <w:t>杨胜男</w:t>
            </w:r>
          </w:p>
          <w:p w14:paraId="5FC6098F" w14:textId="77777777" w:rsidR="006965A4" w:rsidRPr="00133945" w:rsidRDefault="006965A4" w:rsidP="00176450">
            <w:pPr>
              <w:jc w:val="center"/>
              <w:rPr>
                <w:rFonts w:eastAsia="仿宋"/>
                <w:bCs/>
                <w:sz w:val="24"/>
              </w:rPr>
            </w:pPr>
            <w:r w:rsidRPr="00133945">
              <w:rPr>
                <w:rFonts w:eastAsia="仿宋" w:hint="eastAsia"/>
                <w:bCs/>
                <w:sz w:val="24"/>
              </w:rPr>
              <w:t>西北农林科技大学</w:t>
            </w:r>
          </w:p>
        </w:tc>
        <w:tc>
          <w:tcPr>
            <w:tcW w:w="3060" w:type="dxa"/>
            <w:vAlign w:val="center"/>
          </w:tcPr>
          <w:p w14:paraId="4B69A73D" w14:textId="77777777" w:rsidR="006965A4" w:rsidRPr="00133945" w:rsidRDefault="006965A4" w:rsidP="00176450">
            <w:pPr>
              <w:rPr>
                <w:rFonts w:eastAsia="仿宋"/>
                <w:bCs/>
                <w:sz w:val="24"/>
              </w:rPr>
            </w:pPr>
            <w:r w:rsidRPr="00133945">
              <w:rPr>
                <w:rFonts w:eastAsia="仿宋"/>
                <w:bCs/>
                <w:sz w:val="24"/>
              </w:rPr>
              <w:t xml:space="preserve">Refinements of the harmonic </w:t>
            </w:r>
            <w:proofErr w:type="spellStart"/>
            <w:r w:rsidRPr="00133945">
              <w:rPr>
                <w:rFonts w:eastAsia="仿宋"/>
                <w:bCs/>
                <w:sz w:val="24"/>
              </w:rPr>
              <w:t>Prékopa-Leindler</w:t>
            </w:r>
            <w:proofErr w:type="spellEnd"/>
            <w:r w:rsidRPr="00133945">
              <w:rPr>
                <w:rFonts w:eastAsia="仿宋"/>
                <w:bCs/>
                <w:sz w:val="24"/>
              </w:rPr>
              <w:t xml:space="preserve"> inequality</w:t>
            </w:r>
          </w:p>
        </w:tc>
        <w:tc>
          <w:tcPr>
            <w:tcW w:w="1651" w:type="dxa"/>
            <w:vAlign w:val="center"/>
          </w:tcPr>
          <w:p w14:paraId="2F41A567" w14:textId="77777777" w:rsidR="006965A4" w:rsidRPr="00133945" w:rsidRDefault="006965A4" w:rsidP="00176450">
            <w:pPr>
              <w:jc w:val="center"/>
              <w:rPr>
                <w:rFonts w:eastAsia="仿宋"/>
                <w:bCs/>
                <w:sz w:val="24"/>
              </w:rPr>
            </w:pPr>
            <w:r w:rsidRPr="00133945">
              <w:rPr>
                <w:rFonts w:eastAsia="仿宋" w:hint="eastAsia"/>
                <w:bCs/>
                <w:sz w:val="24"/>
              </w:rPr>
              <w:t>杨变霞</w:t>
            </w:r>
          </w:p>
        </w:tc>
      </w:tr>
    </w:tbl>
    <w:p w14:paraId="38633EB2" w14:textId="0B9273BD" w:rsidR="006965A4" w:rsidRPr="00A1197D" w:rsidRDefault="006965A4" w:rsidP="00062F48">
      <w:pPr>
        <w:wordWrap w:val="0"/>
        <w:snapToGrid w:val="0"/>
        <w:spacing w:line="360" w:lineRule="auto"/>
        <w:ind w:right="640"/>
        <w:rPr>
          <w:rFonts w:ascii="仿宋" w:eastAsia="仿宋" w:hAnsi="仿宋"/>
          <w:sz w:val="32"/>
          <w:szCs w:val="32"/>
        </w:rPr>
      </w:pPr>
    </w:p>
    <w:sectPr w:rsidR="006965A4" w:rsidRPr="00A1197D" w:rsidSect="004416A5">
      <w:type w:val="continuous"/>
      <w:pgSz w:w="11910" w:h="16840"/>
      <w:pgMar w:top="1440" w:right="1800" w:bottom="1440" w:left="180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44082" w14:textId="77777777" w:rsidR="00EA61F5" w:rsidRDefault="00EA61F5" w:rsidP="00E41BA3">
      <w:r>
        <w:separator/>
      </w:r>
    </w:p>
  </w:endnote>
  <w:endnote w:type="continuationSeparator" w:id="0">
    <w:p w14:paraId="7232597C" w14:textId="77777777" w:rsidR="00EA61F5" w:rsidRDefault="00EA61F5" w:rsidP="00E4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224CA" w14:textId="77777777" w:rsidR="00EA61F5" w:rsidRDefault="00EA61F5" w:rsidP="00E41BA3">
      <w:r>
        <w:separator/>
      </w:r>
    </w:p>
  </w:footnote>
  <w:footnote w:type="continuationSeparator" w:id="0">
    <w:p w14:paraId="2E441104" w14:textId="77777777" w:rsidR="00EA61F5" w:rsidRDefault="00EA61F5" w:rsidP="00E41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019FF"/>
    <w:multiLevelType w:val="multilevel"/>
    <w:tmpl w:val="E8DAB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66C6314"/>
    <w:multiLevelType w:val="multilevel"/>
    <w:tmpl w:val="466C6314"/>
    <w:lvl w:ilvl="0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A3"/>
    <w:rsid w:val="000201FC"/>
    <w:rsid w:val="00041E53"/>
    <w:rsid w:val="00062F48"/>
    <w:rsid w:val="00067B1C"/>
    <w:rsid w:val="000750FF"/>
    <w:rsid w:val="000F0A40"/>
    <w:rsid w:val="000F0FD2"/>
    <w:rsid w:val="00133945"/>
    <w:rsid w:val="001761DC"/>
    <w:rsid w:val="00176450"/>
    <w:rsid w:val="00176D7C"/>
    <w:rsid w:val="0018464A"/>
    <w:rsid w:val="001D2EA1"/>
    <w:rsid w:val="00256A30"/>
    <w:rsid w:val="002E1179"/>
    <w:rsid w:val="002E1A28"/>
    <w:rsid w:val="002E61A9"/>
    <w:rsid w:val="00301FA5"/>
    <w:rsid w:val="00307E32"/>
    <w:rsid w:val="00375FCB"/>
    <w:rsid w:val="00420134"/>
    <w:rsid w:val="004416A5"/>
    <w:rsid w:val="00491E13"/>
    <w:rsid w:val="004A246F"/>
    <w:rsid w:val="004A4CD3"/>
    <w:rsid w:val="004E6E90"/>
    <w:rsid w:val="00507525"/>
    <w:rsid w:val="005466F7"/>
    <w:rsid w:val="00553311"/>
    <w:rsid w:val="00567225"/>
    <w:rsid w:val="005865E9"/>
    <w:rsid w:val="00592880"/>
    <w:rsid w:val="005A1A50"/>
    <w:rsid w:val="005C69A7"/>
    <w:rsid w:val="005E3ABF"/>
    <w:rsid w:val="005E5FC1"/>
    <w:rsid w:val="006174CD"/>
    <w:rsid w:val="00661066"/>
    <w:rsid w:val="00690E96"/>
    <w:rsid w:val="00693E2A"/>
    <w:rsid w:val="006965A4"/>
    <w:rsid w:val="00704F0D"/>
    <w:rsid w:val="00705CDD"/>
    <w:rsid w:val="00733409"/>
    <w:rsid w:val="0075761F"/>
    <w:rsid w:val="0077696F"/>
    <w:rsid w:val="007810E6"/>
    <w:rsid w:val="007B5DF8"/>
    <w:rsid w:val="0081523E"/>
    <w:rsid w:val="008D671E"/>
    <w:rsid w:val="008F28A3"/>
    <w:rsid w:val="008F56CA"/>
    <w:rsid w:val="00914ECD"/>
    <w:rsid w:val="00975678"/>
    <w:rsid w:val="009B4CA5"/>
    <w:rsid w:val="009B5861"/>
    <w:rsid w:val="009C51CF"/>
    <w:rsid w:val="009E7D47"/>
    <w:rsid w:val="00A1197D"/>
    <w:rsid w:val="00A8079F"/>
    <w:rsid w:val="00B267B5"/>
    <w:rsid w:val="00B32CA3"/>
    <w:rsid w:val="00BA41EC"/>
    <w:rsid w:val="00BC72CA"/>
    <w:rsid w:val="00C80365"/>
    <w:rsid w:val="00CA67A9"/>
    <w:rsid w:val="00CB35B4"/>
    <w:rsid w:val="00CC67F8"/>
    <w:rsid w:val="00CF6B97"/>
    <w:rsid w:val="00DC3227"/>
    <w:rsid w:val="00DC62DF"/>
    <w:rsid w:val="00DD1B41"/>
    <w:rsid w:val="00E41BA3"/>
    <w:rsid w:val="00E93B46"/>
    <w:rsid w:val="00EA61F5"/>
    <w:rsid w:val="00EE0F76"/>
    <w:rsid w:val="00EF3DCC"/>
    <w:rsid w:val="00F42566"/>
    <w:rsid w:val="00FD07D0"/>
    <w:rsid w:val="00FF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6C222DA0"/>
  <w15:docId w15:val="{A849C447-4776-4D54-8E5E-A0A0C353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D47"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E7D47"/>
    <w:rPr>
      <w:szCs w:val="20"/>
    </w:rPr>
  </w:style>
  <w:style w:type="character" w:customStyle="1" w:styleId="a4">
    <w:name w:val="正文文本 字符"/>
    <w:link w:val="a3"/>
    <w:uiPriority w:val="99"/>
    <w:semiHidden/>
    <w:locked/>
    <w:rsid w:val="009E7D47"/>
    <w:rPr>
      <w:rFonts w:ascii="Times New Roman" w:hAnsi="Times New Roman" w:cs="Times New Roman"/>
      <w:kern w:val="0"/>
      <w:sz w:val="22"/>
    </w:rPr>
  </w:style>
  <w:style w:type="paragraph" w:styleId="a5">
    <w:name w:val="Title"/>
    <w:basedOn w:val="a"/>
    <w:next w:val="a"/>
    <w:link w:val="a6"/>
    <w:uiPriority w:val="99"/>
    <w:qFormat/>
    <w:rsid w:val="009E7D47"/>
    <w:pPr>
      <w:spacing w:before="84" w:line="696" w:lineRule="exact"/>
      <w:ind w:right="612"/>
      <w:jc w:val="right"/>
    </w:pPr>
    <w:rPr>
      <w:rFonts w:ascii="等线 Light" w:eastAsia="宋体" w:hAnsi="等线 Light"/>
      <w:b/>
      <w:bCs/>
      <w:sz w:val="32"/>
      <w:szCs w:val="32"/>
    </w:rPr>
  </w:style>
  <w:style w:type="character" w:customStyle="1" w:styleId="a6">
    <w:name w:val="标题 字符"/>
    <w:link w:val="a5"/>
    <w:uiPriority w:val="99"/>
    <w:locked/>
    <w:rsid w:val="009E7D47"/>
    <w:rPr>
      <w:rFonts w:ascii="等线 Light" w:eastAsia="宋体" w:hAnsi="等线 Light" w:cs="Times New Roman"/>
      <w:b/>
      <w:kern w:val="0"/>
      <w:sz w:val="32"/>
    </w:rPr>
  </w:style>
  <w:style w:type="paragraph" w:styleId="a7">
    <w:name w:val="List Paragraph"/>
    <w:basedOn w:val="a"/>
    <w:uiPriority w:val="99"/>
    <w:qFormat/>
    <w:rsid w:val="009E7D47"/>
    <w:rPr>
      <w:sz w:val="24"/>
      <w:szCs w:val="24"/>
    </w:rPr>
  </w:style>
  <w:style w:type="paragraph" w:customStyle="1" w:styleId="TableParagraph">
    <w:name w:val="Table Paragraph"/>
    <w:basedOn w:val="a"/>
    <w:uiPriority w:val="99"/>
    <w:rsid w:val="009E7D47"/>
    <w:rPr>
      <w:sz w:val="24"/>
      <w:szCs w:val="24"/>
    </w:rPr>
  </w:style>
  <w:style w:type="paragraph" w:styleId="a8">
    <w:name w:val="header"/>
    <w:basedOn w:val="a"/>
    <w:link w:val="a9"/>
    <w:uiPriority w:val="99"/>
    <w:rsid w:val="00E41B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uiPriority w:val="99"/>
    <w:locked/>
    <w:rsid w:val="00E41BA3"/>
    <w:rPr>
      <w:rFonts w:ascii="Times New Roman" w:hAnsi="Times New Roman" w:cs="Times New Roman"/>
      <w:kern w:val="0"/>
      <w:sz w:val="18"/>
    </w:rPr>
  </w:style>
  <w:style w:type="paragraph" w:styleId="aa">
    <w:name w:val="footer"/>
    <w:basedOn w:val="a"/>
    <w:link w:val="ab"/>
    <w:uiPriority w:val="99"/>
    <w:rsid w:val="00E41BA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脚 字符"/>
    <w:link w:val="aa"/>
    <w:uiPriority w:val="99"/>
    <w:locked/>
    <w:rsid w:val="00E41BA3"/>
    <w:rPr>
      <w:rFonts w:ascii="Times New Roman" w:hAnsi="Times New Roman" w:cs="Times New Roman"/>
      <w:kern w:val="0"/>
      <w:sz w:val="18"/>
    </w:rPr>
  </w:style>
  <w:style w:type="paragraph" w:customStyle="1" w:styleId="1">
    <w:name w:val="列出段落1"/>
    <w:basedOn w:val="a"/>
    <w:uiPriority w:val="99"/>
    <w:rsid w:val="00E41BA3"/>
    <w:pPr>
      <w:autoSpaceDE/>
      <w:autoSpaceDN/>
      <w:adjustRightInd/>
      <w:ind w:firstLineChars="200" w:firstLine="420"/>
      <w:jc w:val="both"/>
    </w:pPr>
    <w:rPr>
      <w:rFonts w:ascii="Calibri" w:eastAsia="宋体" w:hAnsi="Calibri"/>
      <w:kern w:val="2"/>
      <w:sz w:val="21"/>
    </w:rPr>
  </w:style>
  <w:style w:type="character" w:styleId="ac">
    <w:name w:val="Hyperlink"/>
    <w:uiPriority w:val="99"/>
    <w:rsid w:val="002E61A9"/>
    <w:rPr>
      <w:rFonts w:cs="Times New Roman"/>
      <w:color w:val="0000FF"/>
      <w:u w:val="single"/>
    </w:rPr>
  </w:style>
  <w:style w:type="paragraph" w:styleId="ad">
    <w:name w:val="Date"/>
    <w:basedOn w:val="a"/>
    <w:next w:val="a"/>
    <w:link w:val="ae"/>
    <w:uiPriority w:val="99"/>
    <w:semiHidden/>
    <w:rsid w:val="00E93B46"/>
    <w:pPr>
      <w:ind w:leftChars="2500" w:left="100"/>
    </w:pPr>
  </w:style>
  <w:style w:type="character" w:customStyle="1" w:styleId="ae">
    <w:name w:val="日期 字符"/>
    <w:link w:val="ad"/>
    <w:uiPriority w:val="99"/>
    <w:semiHidden/>
    <w:locked/>
    <w:rsid w:val="00E93B46"/>
    <w:rPr>
      <w:rFonts w:ascii="Times New Roman" w:hAnsi="Times New Roman" w:cs="Times New Roman"/>
      <w:sz w:val="22"/>
      <w:szCs w:val="22"/>
    </w:rPr>
  </w:style>
  <w:style w:type="character" w:customStyle="1" w:styleId="10">
    <w:name w:val="未处理的提及1"/>
    <w:uiPriority w:val="99"/>
    <w:semiHidden/>
    <w:rsid w:val="008F28A3"/>
    <w:rPr>
      <w:rFonts w:cs="Times New Roman"/>
      <w:color w:val="605E5C"/>
      <w:shd w:val="clear" w:color="auto" w:fill="E1DFDD"/>
    </w:rPr>
  </w:style>
  <w:style w:type="paragraph" w:styleId="af">
    <w:name w:val="Normal (Web)"/>
    <w:basedOn w:val="a"/>
    <w:uiPriority w:val="99"/>
    <w:semiHidden/>
    <w:rsid w:val="004E6E90"/>
    <w:pPr>
      <w:widowControl/>
      <w:autoSpaceDE/>
      <w:autoSpaceDN/>
      <w:adjustRightIn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35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EF253-A4C5-4F91-9C37-7AED9BFDF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理学院稿纸1</dc:title>
  <dc:subject/>
  <dc:creator>mhk</dc:creator>
  <cp:keywords/>
  <dc:description/>
  <cp:lastModifiedBy>Administrator</cp:lastModifiedBy>
  <cp:revision>3</cp:revision>
  <cp:lastPrinted>2023-11-21T09:15:00Z</cp:lastPrinted>
  <dcterms:created xsi:type="dcterms:W3CDTF">2024-11-27T12:05:00Z</dcterms:created>
  <dcterms:modified xsi:type="dcterms:W3CDTF">2024-11-28T00:46:00Z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CorelDRAW</vt:lpwstr>
  </property>
</Properties>
</file>